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640" w:lineRule="exact"/>
        <w:ind w:firstLine="210" w:firstLineChars="100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"http://www.tlslyzx.com/upload/article/39/d32445474c044f02530515004671b0.doc" \t "http://www.tlslyzx.com/web/article/_blank" </w:instrText>
      </w:r>
      <w:r>
        <w:fldChar w:fldCharType="separate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附件2：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fldChar w:fldCharType="end"/>
      </w:r>
    </w:p>
    <w:p>
      <w:pPr>
        <w:shd w:val="clear" w:color="auto" w:fill="FFFFFF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4"/>
          <w:szCs w:val="3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  <w:t>2023年铜陵市南部城区建设投资有限公司面向社会</w:t>
      </w:r>
    </w:p>
    <w:p>
      <w:pPr>
        <w:shd w:val="clear" w:color="auto" w:fill="FFFFFF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  <w:t>招聘员工报名表</w:t>
      </w:r>
    </w:p>
    <w:p>
      <w:pPr>
        <w:shd w:val="clear" w:color="auto" w:fill="FFFFFF"/>
        <w:snapToGrid w:val="0"/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填报时间：  年  月  日</w:t>
      </w:r>
    </w:p>
    <w:tbl>
      <w:tblPr>
        <w:tblStyle w:val="7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24"/>
        <w:gridCol w:w="384"/>
        <w:gridCol w:w="178"/>
        <w:gridCol w:w="205"/>
        <w:gridCol w:w="340"/>
        <w:gridCol w:w="342"/>
        <w:gridCol w:w="310"/>
        <w:gridCol w:w="236"/>
        <w:gridCol w:w="475"/>
        <w:gridCol w:w="378"/>
        <w:gridCol w:w="380"/>
        <w:gridCol w:w="331"/>
        <w:gridCol w:w="332"/>
        <w:gridCol w:w="333"/>
        <w:gridCol w:w="331"/>
        <w:gridCol w:w="9"/>
        <w:gridCol w:w="324"/>
        <w:gridCol w:w="63"/>
        <w:gridCol w:w="268"/>
        <w:gridCol w:w="332"/>
        <w:gridCol w:w="3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  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6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民族</w:t>
            </w: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招聘职务及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代码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 教  育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专业及时间</w:t>
            </w:r>
          </w:p>
        </w:tc>
        <w:tc>
          <w:tcPr>
            <w:tcW w:w="4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在  职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专业及时间</w:t>
            </w:r>
          </w:p>
        </w:tc>
        <w:tc>
          <w:tcPr>
            <w:tcW w:w="4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执业（专业技术）资格证书名称及取得时间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联系地址及电话</w:t>
            </w:r>
          </w:p>
        </w:tc>
        <w:tc>
          <w:tcPr>
            <w:tcW w:w="79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（工作岗位经历请注明单位联系人）</w:t>
            </w:r>
          </w:p>
        </w:tc>
        <w:tc>
          <w:tcPr>
            <w:tcW w:w="79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933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3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本人承诺：上述填写内容和提供的相关材料真实，符合招聘公告的报考条件。如有不实，弄虚作假，本人自愿放弃聘用资格并承担相应责任。</w:t>
            </w:r>
          </w:p>
          <w:p>
            <w:pPr>
              <w:spacing w:line="400" w:lineRule="exact"/>
              <w:ind w:firstLine="483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报考承诺人（签名）：年   月   日</w:t>
            </w:r>
          </w:p>
        </w:tc>
      </w:tr>
    </w:tbl>
    <w:p>
      <w:pPr>
        <w:rPr>
          <w:rFonts w:ascii="仿宋_GB2312" w:hAnsi="微软雅黑" w:eastAsia="仿宋_GB2312" w:cs="微软雅黑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.简历从大专院校学习时填起。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.栏目中无相关内容的填“无”。3. 相关证明材料要有原件。</w:t>
      </w:r>
    </w:p>
    <w:p/>
    <w:sectPr>
      <w:pgSz w:w="11906" w:h="16838"/>
      <w:pgMar w:top="1020" w:right="721" w:bottom="70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05A033"/>
    <w:multiLevelType w:val="singleLevel"/>
    <w:tmpl w:val="6705A033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NmEyZTI2Njc0OTU1MmE1OTIyZjYxOWYwNjEzODcifQ=="/>
  </w:docVars>
  <w:rsids>
    <w:rsidRoot w:val="633A6277"/>
    <w:rsid w:val="633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0"/>
    </w:pPr>
    <w:rPr>
      <w:rFonts w:eastAsia="仿宋_GB2312"/>
      <w:sz w:val="32"/>
      <w:szCs w:val="20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Plain Text"/>
    <w:basedOn w:val="1"/>
    <w:next w:val="5"/>
    <w:qFormat/>
    <w:uiPriority w:val="0"/>
    <w:rPr>
      <w:rFonts w:ascii="宋体" w:hAnsi="Courier New"/>
      <w:sz w:val="28"/>
      <w:szCs w:val="20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Body Text First Indent 2"/>
    <w:basedOn w:val="2"/>
    <w:next w:val="4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2023-07-04T01:49:00Z</dcterms:created>
  <dc:creator>TLLY</dc:creator>
  <cp:lastModifiedBy>TLLY</cp:lastModifiedBy>
  <dcterms:modified xsi:type="dcterms:W3CDTF">2023-07-04T01:50:23Z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D218966AB76141A1A74E9824B1078F12_11</vt:lpwstr>
  </property>
</Properties>
</file>